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652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Директору ГПОУ «СПТ» </w:t>
      </w:r>
    </w:p>
    <w:p w14:paraId="02000000">
      <w:pPr>
        <w:spacing w:after="0" w:line="240" w:lineRule="auto"/>
        <w:ind w:firstLine="0" w:left="652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В.Г.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Лысенко </w:t>
      </w:r>
    </w:p>
    <w:p w14:paraId="03000000">
      <w:pPr>
        <w:spacing w:after="0" w:line="240" w:lineRule="auto"/>
        <w:ind w:firstLine="0" w:left="652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преподавателя </w:t>
      </w:r>
    </w:p>
    <w:p w14:paraId="04000000">
      <w:pPr>
        <w:spacing w:after="0" w:line="240" w:lineRule="auto"/>
        <w:ind w:firstLine="0" w:left="652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Дубровского А.Г.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6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7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8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Служебная записка</w:t>
      </w:r>
    </w:p>
    <w:p w14:paraId="0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B000000">
      <w:pPr>
        <w:pStyle w:val="Style_1"/>
        <w:spacing w:after="0" w:before="0"/>
        <w:ind w:firstLine="708" w:left="0"/>
        <w:jc w:val="both"/>
        <w:rPr>
          <w:b w:val="0"/>
          <w:color w:val="000000"/>
          <w:sz w:val="28"/>
        </w:rPr>
      </w:pPr>
      <w:r>
        <w:rPr>
          <w:b w:val="0"/>
          <w:sz w:val="28"/>
        </w:rPr>
        <w:t xml:space="preserve">Для организации и проведения чемпионата «Профессионалы 2026» по компетенциям «Пожарная безопасность и Защита в ЧС» прошу </w:t>
      </w:r>
      <w:r>
        <w:rPr>
          <w:b w:val="0"/>
          <w:sz w:val="28"/>
        </w:rPr>
        <w:t xml:space="preserve">Вас </w:t>
      </w:r>
      <w:r>
        <w:rPr>
          <w:b w:val="0"/>
          <w:sz w:val="28"/>
        </w:rPr>
        <w:t xml:space="preserve">приобрести </w:t>
      </w:r>
      <w:r>
        <w:rPr>
          <w:b w:val="0"/>
          <w:sz w:val="28"/>
        </w:rPr>
        <w:t>следующее расходные материалы:</w:t>
      </w:r>
    </w:p>
    <w:p w14:paraId="0C000000">
      <w:pPr>
        <w:pStyle w:val="Style_1"/>
        <w:spacing w:after="0" w:before="0"/>
        <w:ind w:firstLine="708" w:left="0"/>
        <w:jc w:val="both"/>
        <w:rPr>
          <w:b w:val="0"/>
          <w:color w:val="000000"/>
          <w:sz w:val="28"/>
        </w:rPr>
      </w:pPr>
    </w:p>
    <w:p w14:paraId="0D000000">
      <w:pPr>
        <w:pStyle w:val="Style_1"/>
        <w:spacing w:after="0" w:before="0"/>
        <w:ind w:firstLine="708" w:left="0"/>
        <w:jc w:val="both"/>
        <w:rPr>
          <w:b w:val="0"/>
          <w:color w:val="000000"/>
          <w:sz w:val="28"/>
        </w:rPr>
      </w:pP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27"/>
        <w:gridCol w:w="6773"/>
        <w:gridCol w:w="1855"/>
      </w:tblGrid>
      <w:tr>
        <w:trPr>
          <w:trHeight w:hRule="atLeast" w:val="20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Бензин АИ-92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20 литров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 xml:space="preserve">Дизельное топливо ДТ 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50 литров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Масло для 2-х тактных двигателей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4 литра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Диск по металлу для бензореза (355 х 3,5 х 25,4)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 шт.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Брус 100 х 100 мм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50 метров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Арматура диаметром 10 мм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60 метров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 xml:space="preserve">Штапик оконный 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25 метров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Провод 3-х жильный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15 метров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Бинты медицинские 7х14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60 шт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Медицинские перчатки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3 уп.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Шина Крамера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2 комплекта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Подшлемники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5 шт.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3"/>
              <w:spacing w:after="0" w:line="240" w:lineRule="auto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Диэлектрический комплект 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8"/>
              </w:rPr>
              <w:t>1 шт.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Секундомер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 шт.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Набор ручек 3-х цветов (синий, красный, чёрный)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 уп.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Шариковая ручка (синяя)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 шт.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Карандаш простой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 шт.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Папка планшет с зажимом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шт.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Степлер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шт.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Калькулятор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 шт.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Бумага А4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 пач.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Сменные вставки для ДТП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 шт.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Листы металлические для ДТП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 шт.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Ножовка по дереву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 шт.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Репшнур 6 мм.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 метров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Репшнур 8 мм.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 метров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Перчатки х/б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 пар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Одноразовые стаканы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 шт.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Мусорные пакеты 30 литров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 шт.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Мультифоры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уп.</w:t>
            </w:r>
          </w:p>
        </w:tc>
      </w:tr>
      <w:tr>
        <w:trPr>
          <w:trHeight w:hRule="atLeast" w:val="360"/>
        </w:trPr>
        <w:tc>
          <w:tcPr>
            <w:tcW w:type="dxa" w:w="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numPr>
                <w:numId w:val="1"/>
              </w:numPr>
              <w:spacing w:line="240" w:lineRule="auto"/>
              <w:ind/>
              <w:rPr>
                <w:sz w:val="28"/>
              </w:rPr>
            </w:pPr>
          </w:p>
        </w:tc>
        <w:tc>
          <w:tcPr>
            <w:tcW w:type="dxa" w:w="6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Ластик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00000">
            <w:pPr>
              <w:spacing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 шт.</w:t>
            </w:r>
          </w:p>
        </w:tc>
      </w:tr>
    </w:tbl>
    <w:p w14:paraId="6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C000000">
      <w:pPr>
        <w:ind/>
        <w:jc w:val="both"/>
        <w:rPr>
          <w:rFonts w:ascii="Times New Roman" w:hAnsi="Times New Roman"/>
          <w:sz w:val="24"/>
        </w:rPr>
      </w:pPr>
    </w:p>
    <w:p w14:paraId="6D000000">
      <w:pPr>
        <w:ind/>
        <w:jc w:val="both"/>
        <w:rPr>
          <w:rFonts w:ascii="Times New Roman" w:hAnsi="Times New Roman"/>
          <w:sz w:val="24"/>
        </w:rPr>
      </w:pPr>
    </w:p>
    <w:p w14:paraId="6E000000">
      <w:pPr>
        <w:ind/>
        <w:jc w:val="both"/>
        <w:rPr>
          <w:rFonts w:ascii="Times New Roman" w:hAnsi="Times New Roman"/>
          <w:sz w:val="24"/>
        </w:rPr>
      </w:pPr>
    </w:p>
    <w:p w14:paraId="6F000000">
      <w:pPr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18.12.2025г.                                                                                            </w:t>
      </w:r>
      <w:bookmarkStart w:id="1" w:name="_GoBack"/>
      <w:bookmarkEnd w:id="1"/>
      <w:r>
        <w:rPr>
          <w:rFonts w:ascii="Times New Roman" w:hAnsi="Times New Roman"/>
          <w:sz w:val="26"/>
        </w:rPr>
        <w:t xml:space="preserve">    подпись_____________</w:t>
      </w:r>
    </w:p>
    <w:p w14:paraId="70000000">
      <w:pPr>
        <w:ind/>
        <w:jc w:val="both"/>
        <w:rPr>
          <w:rFonts w:ascii="Times New Roman" w:hAnsi="Times New Roman"/>
          <w:sz w:val="24"/>
        </w:rPr>
      </w:pPr>
    </w:p>
    <w:p w14:paraId="71000000">
      <w:pPr>
        <w:ind/>
        <w:jc w:val="both"/>
        <w:rPr>
          <w:rFonts w:ascii="Times New Roman" w:hAnsi="Times New Roman"/>
          <w:sz w:val="24"/>
        </w:rPr>
      </w:pPr>
    </w:p>
    <w:p w14:paraId="72000000">
      <w:pPr>
        <w:ind/>
        <w:jc w:val="both"/>
        <w:rPr>
          <w:rFonts w:ascii="Times New Roman" w:hAnsi="Times New Roman"/>
          <w:sz w:val="24"/>
        </w:rPr>
      </w:pPr>
    </w:p>
    <w:p w14:paraId="73000000">
      <w:pPr>
        <w:ind/>
        <w:jc w:val="both"/>
        <w:rPr>
          <w:rFonts w:ascii="Times New Roman" w:hAnsi="Times New Roman"/>
          <w:sz w:val="24"/>
        </w:rPr>
      </w:pPr>
    </w:p>
    <w:p w14:paraId="74000000">
      <w:pPr>
        <w:ind/>
        <w:jc w:val="both"/>
        <w:rPr>
          <w:rFonts w:ascii="Times New Roman" w:hAnsi="Times New Roman"/>
          <w:sz w:val="24"/>
        </w:rPr>
      </w:pPr>
    </w:p>
    <w:p w14:paraId="75000000">
      <w:pPr>
        <w:ind/>
        <w:jc w:val="both"/>
        <w:rPr>
          <w:rFonts w:ascii="Times New Roman" w:hAnsi="Times New Roman"/>
          <w:sz w:val="24"/>
        </w:rPr>
      </w:pPr>
    </w:p>
    <w:p w14:paraId="76000000">
      <w:pPr>
        <w:ind/>
        <w:jc w:val="both"/>
        <w:rPr>
          <w:rFonts w:ascii="Times New Roman" w:hAnsi="Times New Roman"/>
          <w:sz w:val="24"/>
        </w:rPr>
      </w:pPr>
    </w:p>
    <w:p w14:paraId="77000000">
      <w:pPr>
        <w:ind/>
        <w:jc w:val="both"/>
        <w:rPr>
          <w:rFonts w:ascii="Times New Roman" w:hAnsi="Times New Roman"/>
          <w:sz w:val="24"/>
        </w:rPr>
      </w:pPr>
    </w:p>
    <w:p w14:paraId="78000000">
      <w:pPr>
        <w:ind/>
        <w:jc w:val="both"/>
        <w:rPr>
          <w:rFonts w:ascii="Times New Roman" w:hAnsi="Times New Roman"/>
          <w:sz w:val="24"/>
        </w:rPr>
      </w:pPr>
    </w:p>
    <w:p w14:paraId="79000000">
      <w:pPr>
        <w:ind/>
        <w:jc w:val="both"/>
        <w:rPr>
          <w:rFonts w:ascii="Times New Roman" w:hAnsi="Times New Roman"/>
          <w:sz w:val="24"/>
        </w:rPr>
      </w:pPr>
    </w:p>
    <w:p w14:paraId="7A000000">
      <w:pPr>
        <w:ind/>
        <w:jc w:val="both"/>
        <w:rPr>
          <w:rFonts w:ascii="Times New Roman" w:hAnsi="Times New Roman"/>
          <w:sz w:val="24"/>
        </w:rPr>
      </w:pPr>
    </w:p>
    <w:p w14:paraId="7B000000">
      <w:pPr>
        <w:ind/>
        <w:jc w:val="both"/>
        <w:rPr>
          <w:rFonts w:ascii="Times New Roman" w:hAnsi="Times New Roman"/>
          <w:sz w:val="24"/>
        </w:rPr>
      </w:pPr>
    </w:p>
    <w:p w14:paraId="7C000000">
      <w:pPr>
        <w:ind/>
        <w:jc w:val="both"/>
        <w:rPr>
          <w:rFonts w:ascii="Times New Roman" w:hAnsi="Times New Roman"/>
          <w:sz w:val="24"/>
        </w:rPr>
      </w:pPr>
    </w:p>
    <w:p w14:paraId="7D000000">
      <w:pPr>
        <w:ind/>
        <w:jc w:val="both"/>
        <w:rPr>
          <w:rFonts w:ascii="Times New Roman" w:hAnsi="Times New Roman"/>
          <w:sz w:val="24"/>
        </w:rPr>
      </w:pPr>
    </w:p>
    <w:p w14:paraId="7E000000">
      <w:pPr>
        <w:ind/>
        <w:jc w:val="both"/>
        <w:rPr>
          <w:rFonts w:ascii="Times New Roman" w:hAnsi="Times New Roman"/>
          <w:sz w:val="24"/>
        </w:rPr>
      </w:pPr>
    </w:p>
    <w:p w14:paraId="7F000000">
      <w:pPr>
        <w:ind/>
        <w:jc w:val="both"/>
        <w:rPr>
          <w:rFonts w:ascii="Times New Roman" w:hAnsi="Times New Roman"/>
          <w:sz w:val="24"/>
        </w:rPr>
      </w:pPr>
    </w:p>
    <w:p w14:paraId="80000000">
      <w:pPr>
        <w:ind/>
        <w:jc w:val="both"/>
        <w:rPr>
          <w:rFonts w:ascii="Times New Roman" w:hAnsi="Times New Roman"/>
          <w:sz w:val="24"/>
        </w:rPr>
      </w:pPr>
    </w:p>
    <w:p w14:paraId="81000000">
      <w:pPr>
        <w:ind/>
        <w:jc w:val="both"/>
        <w:rPr>
          <w:rFonts w:ascii="Times New Roman" w:hAnsi="Times New Roman"/>
          <w:sz w:val="24"/>
        </w:rPr>
      </w:pPr>
    </w:p>
    <w:p w14:paraId="82000000">
      <w:pPr>
        <w:ind/>
        <w:jc w:val="both"/>
        <w:rPr>
          <w:rFonts w:ascii="Times New Roman" w:hAnsi="Times New Roman"/>
          <w:sz w:val="24"/>
        </w:rPr>
      </w:pPr>
    </w:p>
    <w:p w14:paraId="83000000">
      <w:pPr>
        <w:ind/>
        <w:jc w:val="both"/>
        <w:rPr>
          <w:rFonts w:ascii="Times New Roman" w:hAnsi="Times New Roman"/>
          <w:sz w:val="24"/>
        </w:rPr>
      </w:pPr>
    </w:p>
    <w:p w14:paraId="84000000">
      <w:pPr>
        <w:spacing w:after="0" w:line="240" w:lineRule="auto"/>
        <w:ind w:firstLine="0" w:left="652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Директору ГПОУ СПТ </w:t>
      </w:r>
    </w:p>
    <w:p w14:paraId="85000000">
      <w:pPr>
        <w:spacing w:after="0" w:line="240" w:lineRule="auto"/>
        <w:ind w:firstLine="0" w:left="652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В.Г. Лысенко </w:t>
      </w:r>
    </w:p>
    <w:p w14:paraId="86000000">
      <w:pPr>
        <w:spacing w:after="0" w:line="240" w:lineRule="auto"/>
        <w:ind w:firstLine="0" w:left="652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преподавателя </w:t>
      </w:r>
    </w:p>
    <w:p w14:paraId="87000000">
      <w:pPr>
        <w:spacing w:after="0" w:line="240" w:lineRule="auto"/>
        <w:ind w:firstLine="0" w:left="652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Дубровского А.Г.</w:t>
      </w:r>
    </w:p>
    <w:p w14:paraId="88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89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8A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8B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8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Служебная записка</w:t>
      </w:r>
    </w:p>
    <w:p w14:paraId="8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E000000">
      <w:pPr>
        <w:pStyle w:val="Style_1"/>
        <w:spacing w:after="0" w:before="0"/>
        <w:ind w:firstLine="708" w:left="0"/>
        <w:jc w:val="both"/>
        <w:rPr>
          <w:b w:val="0"/>
          <w:sz w:val="28"/>
        </w:rPr>
      </w:pPr>
      <w:r>
        <w:rPr>
          <w:b w:val="0"/>
          <w:sz w:val="28"/>
        </w:rPr>
        <w:t>Довожу до Вашего сведения, что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при проведении мероприятия в </w:t>
      </w:r>
      <w:r>
        <w:rPr>
          <w:b w:val="0"/>
          <w:color w:val="333333"/>
          <w:sz w:val="28"/>
          <w:highlight w:val="white"/>
        </w:rPr>
        <w:t>ГПОУ </w:t>
      </w:r>
      <w:r>
        <w:rPr>
          <w:b w:val="0"/>
          <w:color w:val="333333"/>
          <w:sz w:val="28"/>
          <w:highlight w:val="white"/>
        </w:rPr>
        <w:t>СПТ</w:t>
      </w:r>
      <w:r>
        <w:rPr>
          <w:b w:val="0"/>
          <w:color w:val="333333"/>
          <w:sz w:val="28"/>
          <w:highlight w:val="white"/>
        </w:rPr>
        <w:t xml:space="preserve"> «Масленица» в целях обеспечения пожарной безопасности было использовано 5шт. порошковых огнетушителей ОП-5. Данным огнетушителям требуется перезарядка.</w:t>
      </w:r>
    </w:p>
    <w:p w14:paraId="8F000000">
      <w:pPr>
        <w:ind/>
        <w:jc w:val="both"/>
        <w:rPr>
          <w:rFonts w:ascii="Times New Roman" w:hAnsi="Times New Roman"/>
          <w:sz w:val="24"/>
        </w:rPr>
      </w:pPr>
    </w:p>
    <w:p w14:paraId="90000000">
      <w:pPr>
        <w:ind/>
        <w:jc w:val="both"/>
        <w:rPr>
          <w:rFonts w:ascii="Times New Roman" w:hAnsi="Times New Roman"/>
          <w:sz w:val="24"/>
        </w:rPr>
      </w:pPr>
    </w:p>
    <w:p w14:paraId="91000000">
      <w:pPr>
        <w:ind/>
        <w:jc w:val="both"/>
        <w:rPr>
          <w:rFonts w:ascii="Times New Roman" w:hAnsi="Times New Roman"/>
          <w:sz w:val="24"/>
        </w:rPr>
      </w:pPr>
    </w:p>
    <w:p w14:paraId="92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20.03.2024г.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</w:t>
      </w:r>
      <w:r>
        <w:rPr>
          <w:rFonts w:ascii="Times New Roman" w:hAnsi="Times New Roman"/>
          <w:sz w:val="24"/>
        </w:rPr>
        <w:t>подпись_____________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360"/>
      </w:pPr>
    </w:lvl>
    <w:lvl w:ilvl="1">
      <w:start w:val="1"/>
      <w:numFmt w:val="decimal"/>
      <w:lvlText w:val="%1.%2."/>
      <w:pPr>
        <w:ind w:hanging="430" w:left="790"/>
      </w:pPr>
    </w:lvl>
    <w:lvl w:ilvl="2">
      <w:start w:val="1"/>
      <w:numFmt w:val="decimal"/>
      <w:lvlText w:val="%1.%2.%3."/>
      <w:pPr>
        <w:ind w:hanging="505" w:left="1225"/>
      </w:pPr>
    </w:lvl>
    <w:lvl w:ilvl="3">
      <w:start w:val="1"/>
      <w:numFmt w:val="decimal"/>
      <w:lvlText w:val="%1.%2.%3.%4."/>
      <w:pPr>
        <w:ind w:hanging="650" w:left="1730"/>
      </w:pPr>
    </w:lvl>
    <w:lvl w:ilvl="4">
      <w:start w:val="1"/>
      <w:numFmt w:val="decimal"/>
      <w:lvlText w:val="%1.%2.%3.%4.%5."/>
      <w:pPr>
        <w:ind w:hanging="790" w:left="2230"/>
      </w:pPr>
    </w:lvl>
    <w:lvl w:ilvl="5">
      <w:start w:val="1"/>
      <w:numFmt w:val="decimal"/>
      <w:lvlText w:val="%1.%2.%3.%4.%5.%6."/>
      <w:pPr>
        <w:ind w:hanging="935" w:left="2735"/>
      </w:pPr>
    </w:lvl>
    <w:lvl w:ilvl="6">
      <w:start w:val="1"/>
      <w:numFmt w:val="decimal"/>
      <w:lvlText w:val="%1.%2.%3.%4.%5.%6.%7."/>
      <w:pPr>
        <w:ind w:hanging="1080" w:left="3240"/>
      </w:pPr>
    </w:lvl>
    <w:lvl w:ilvl="7">
      <w:start w:val="1"/>
      <w:numFmt w:val="decimal"/>
      <w:lvlText w:val="%1.%2.%3.%4.%5.%6.%7.%8."/>
      <w:pPr>
        <w:ind w:hanging="1225" w:left="3745"/>
      </w:pPr>
    </w:lvl>
    <w:lvl w:ilvl="8">
      <w:start w:val="1"/>
      <w:numFmt w:val="decimal"/>
      <w:lvlText w:val="%1.%2.%3.%4.%5.%6.%7.%8.%9."/>
      <w:pPr>
        <w:ind w:hanging="1440" w:left="432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3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" w:type="paragraph">
    <w:name w:val="heading 1"/>
    <w:basedOn w:val="Style_3"/>
    <w:link w:val="Style_1_ch"/>
    <w:uiPriority w:val="9"/>
    <w:qFormat/>
    <w:pPr>
      <w:spacing w:afterAutospacing="on" w:beforeAutospacing="on" w:line="240" w:lineRule="auto"/>
      <w:ind/>
      <w:outlineLvl w:val="0"/>
    </w:pPr>
    <w:rPr>
      <w:rFonts w:ascii="Times New Roman" w:hAnsi="Times New Roman"/>
      <w:b w:val="1"/>
      <w:sz w:val="48"/>
    </w:rPr>
  </w:style>
  <w:style w:styleId="Style_1_ch" w:type="character">
    <w:name w:val="heading 1"/>
    <w:basedOn w:val="Style_3_ch"/>
    <w:link w:val="Style_1"/>
    <w:rPr>
      <w:rFonts w:ascii="Times New Roman" w:hAnsi="Times New Roman"/>
      <w:b w:val="1"/>
      <w:sz w:val="48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3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3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3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5"/>
    <w:next w:val="Style_3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3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3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3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3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2025-12-18T07:01:21Z</dcterms:modified>
</cp:coreProperties>
</file>